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b/>
          <w:bCs/>
          <w:color w:val="009900"/>
          <w:sz w:val="18"/>
          <w:szCs w:val="18"/>
        </w:rPr>
      </w:pPr>
      <w:r>
        <w:rPr>
          <w:b/>
          <w:bCs/>
          <w:color w:val="009900"/>
          <w:sz w:val="18"/>
          <w:szCs w:val="18"/>
        </w:rPr>
        <w:t>将长句化为短句的两种方法</w:t>
      </w:r>
    </w:p>
    <w:p>
      <w:pPr>
        <w:pStyle w:val="4"/>
        <w:spacing w:line="360" w:lineRule="auto"/>
        <w:rPr>
          <w:sz w:val="18"/>
          <w:szCs w:val="18"/>
        </w:rPr>
      </w:pPr>
      <w:r>
        <w:rPr>
          <w:sz w:val="18"/>
          <w:szCs w:val="18"/>
        </w:rPr>
        <w:t>长句是就单句说的。结构复杂，容量大，字数多的单句，那就是长句，相反便是短句，至于复句，它可以由长句构成，也可由短句构成。</w:t>
      </w:r>
      <w:r>
        <w:rPr>
          <w:sz w:val="18"/>
          <w:szCs w:val="18"/>
        </w:rPr>
        <w:br w:type="textWrapping"/>
      </w:r>
      <w:r>
        <w:rPr>
          <w:sz w:val="18"/>
          <w:szCs w:val="18"/>
        </w:rPr>
        <w:t>　　将长句化为短句，能帮助我们把握长句句意。下面介绍两种化分方法。</w:t>
      </w:r>
      <w:r>
        <w:rPr>
          <w:sz w:val="18"/>
          <w:szCs w:val="18"/>
        </w:rPr>
        <w:br w:type="textWrapping"/>
      </w:r>
      <w:r>
        <w:rPr>
          <w:sz w:val="18"/>
          <w:szCs w:val="18"/>
        </w:rPr>
        <w:br w:type="textWrapping"/>
      </w:r>
      <w:r>
        <w:rPr>
          <w:sz w:val="18"/>
          <w:szCs w:val="18"/>
        </w:rPr>
        <w:t>　　</w:t>
      </w:r>
      <w:r>
        <w:rPr>
          <w:color w:val="009999"/>
          <w:sz w:val="18"/>
          <w:szCs w:val="18"/>
        </w:rPr>
        <w:t>一、抽出称代法</w:t>
      </w:r>
      <w:r>
        <w:rPr>
          <w:sz w:val="18"/>
          <w:szCs w:val="18"/>
        </w:rPr>
        <w:br w:type="textWrapping"/>
      </w:r>
      <w:r>
        <w:rPr>
          <w:sz w:val="18"/>
          <w:szCs w:val="18"/>
        </w:rPr>
        <w:t>　　就是把长句里的附加成分抽出来单说，然后用一个代词称代它。如：</w:t>
      </w:r>
      <w:r>
        <w:rPr>
          <w:sz w:val="18"/>
          <w:szCs w:val="18"/>
        </w:rPr>
        <w:br w:type="textWrapping"/>
      </w:r>
      <w:r>
        <w:rPr>
          <w:sz w:val="18"/>
          <w:szCs w:val="18"/>
        </w:rPr>
        <w:t>　　著名专家学者们通过论证，证明很多人对水利工程人员提出的关于在长江三峡修建大型水利发电站的可行性报告进行论证后得出的不同意见是不科学的。</w:t>
      </w:r>
      <w:r>
        <w:rPr>
          <w:sz w:val="18"/>
          <w:szCs w:val="18"/>
        </w:rPr>
        <w:br w:type="textWrapping"/>
      </w:r>
      <w:r>
        <w:rPr>
          <w:sz w:val="18"/>
          <w:szCs w:val="18"/>
        </w:rPr>
        <w:t>　　这是个长达66字的长句。审读后发现，“报告”有一个长定语。如果将这个长句化为短句，可以先将这个定语抽出来，变为两个短句：</w:t>
      </w:r>
      <w:r>
        <w:rPr>
          <w:sz w:val="18"/>
          <w:szCs w:val="18"/>
        </w:rPr>
        <w:br w:type="textWrapping"/>
      </w:r>
      <w:r>
        <w:rPr>
          <w:sz w:val="18"/>
          <w:szCs w:val="18"/>
        </w:rPr>
        <w:t>　　A．水利工程人员提出了关于在长江三峡修建大型水利发电站的可行性报告。</w:t>
      </w:r>
      <w:r>
        <w:rPr>
          <w:sz w:val="18"/>
          <w:szCs w:val="18"/>
        </w:rPr>
        <w:br w:type="textWrapping"/>
      </w:r>
      <w:r>
        <w:rPr>
          <w:sz w:val="18"/>
          <w:szCs w:val="18"/>
        </w:rPr>
        <w:t>　　B. 很多人对这个报告进行论证后得出了不同意见。</w:t>
      </w:r>
      <w:r>
        <w:rPr>
          <w:sz w:val="18"/>
          <w:szCs w:val="18"/>
        </w:rPr>
        <w:br w:type="textWrapping"/>
      </w:r>
      <w:r>
        <w:rPr>
          <w:sz w:val="18"/>
          <w:szCs w:val="18"/>
        </w:rPr>
        <w:t>　　然后将原句主干化为一个短句，并在这个短句中用代词称代相关内容：</w:t>
      </w:r>
      <w:r>
        <w:rPr>
          <w:sz w:val="18"/>
          <w:szCs w:val="18"/>
        </w:rPr>
        <w:br w:type="textWrapping"/>
      </w:r>
      <w:r>
        <w:rPr>
          <w:sz w:val="18"/>
          <w:szCs w:val="18"/>
        </w:rPr>
        <w:t>　　C．著名的专家学者们证明了这些意见是不科学的。</w:t>
      </w:r>
      <w:r>
        <w:rPr>
          <w:sz w:val="18"/>
          <w:szCs w:val="18"/>
        </w:rPr>
        <w:br w:type="textWrapping"/>
      </w:r>
      <w:r>
        <w:rPr>
          <w:sz w:val="18"/>
          <w:szCs w:val="18"/>
        </w:rPr>
        <w:t>　　将ABC三个句子连接起来，就构成了一个由3个短句子组成的复句，表达了与那个原长句大致相同的意思。</w:t>
      </w:r>
      <w:r>
        <w:rPr>
          <w:sz w:val="18"/>
          <w:szCs w:val="18"/>
        </w:rPr>
        <w:br w:type="textWrapping"/>
      </w:r>
      <w:r>
        <w:rPr>
          <w:sz w:val="18"/>
          <w:szCs w:val="18"/>
        </w:rPr>
        <w:t>　　运用此法时必须注意，将较长的附加成分抽出来单说时，如果说成两个或两个以上的短句，后边的句子同样要用代词称代相关内容。如B句中的“这个”。</w:t>
      </w:r>
      <w:r>
        <w:rPr>
          <w:sz w:val="18"/>
          <w:szCs w:val="18"/>
        </w:rPr>
        <w:br w:type="textWrapping"/>
      </w:r>
      <w:r>
        <w:rPr>
          <w:sz w:val="18"/>
          <w:szCs w:val="18"/>
        </w:rPr>
        <w:br w:type="textWrapping"/>
      </w:r>
      <w:r>
        <w:rPr>
          <w:sz w:val="18"/>
          <w:szCs w:val="18"/>
        </w:rPr>
        <w:t>　　</w:t>
      </w:r>
      <w:r>
        <w:rPr>
          <w:color w:val="009999"/>
          <w:sz w:val="18"/>
          <w:szCs w:val="18"/>
        </w:rPr>
        <w:t>二、分散重复法</w:t>
      </w:r>
      <w:r>
        <w:rPr>
          <w:sz w:val="18"/>
          <w:szCs w:val="18"/>
        </w:rPr>
        <w:br w:type="textWrapping"/>
      </w:r>
      <w:r>
        <w:rPr>
          <w:sz w:val="18"/>
          <w:szCs w:val="18"/>
        </w:rPr>
        <w:t>　　就是将长句里的较复杂的联合短语的各部分分散，然后用跟它们相关的共同成分分别和这个联合短语分散的各个部分造句。如：</w:t>
      </w:r>
      <w:r>
        <w:rPr>
          <w:sz w:val="18"/>
          <w:szCs w:val="18"/>
        </w:rPr>
        <w:br w:type="textWrapping"/>
      </w:r>
      <w:r>
        <w:rPr>
          <w:sz w:val="18"/>
          <w:szCs w:val="18"/>
        </w:rPr>
        <w:t>　　这出戏一开始就给观众展现了草原上欣欣向荣的大好风光和牧民群众为开辟草原牧场、架设桥梁而战斗的动人场面。</w:t>
      </w:r>
      <w:r>
        <w:rPr>
          <w:sz w:val="18"/>
          <w:szCs w:val="18"/>
        </w:rPr>
        <w:br w:type="textWrapping"/>
      </w:r>
      <w:r>
        <w:rPr>
          <w:sz w:val="18"/>
          <w:szCs w:val="18"/>
        </w:rPr>
        <w:t>　　这个长句有一个复杂的联合短语：</w:t>
      </w:r>
      <w:bookmarkStart w:id="0" w:name="_GoBack"/>
      <w:bookmarkEnd w:id="0"/>
      <w:r>
        <w:rPr>
          <w:sz w:val="18"/>
          <w:szCs w:val="18"/>
        </w:rPr>
        <w:br w:type="textWrapping"/>
      </w:r>
      <w:r>
        <w:rPr>
          <w:sz w:val="18"/>
          <w:szCs w:val="18"/>
        </w:rPr>
        <w:t>　　草原上欣欣向荣的大好风光和牧民群众为开辟草原牧场、架设桥梁而战斗的动人场面。</w:t>
      </w:r>
      <w:r>
        <w:rPr>
          <w:sz w:val="18"/>
          <w:szCs w:val="18"/>
        </w:rPr>
        <w:br w:type="textWrapping"/>
      </w:r>
      <w:r>
        <w:rPr>
          <w:sz w:val="18"/>
          <w:szCs w:val="18"/>
        </w:rPr>
        <w:t>　　如果把这个长句化为短句，只要将这个复杂的联合短语的各部分分散，然后找出它们的共同成分“展现了”，重复使用“展现了”，分别与这个联合短语的两个部分造句：</w:t>
      </w:r>
      <w:r>
        <w:rPr>
          <w:sz w:val="18"/>
          <w:szCs w:val="18"/>
        </w:rPr>
        <w:br w:type="textWrapping"/>
      </w:r>
      <w:r>
        <w:rPr>
          <w:sz w:val="18"/>
          <w:szCs w:val="18"/>
        </w:rPr>
        <w:t>　　这出戏一开始就给观众展现了草原上欣欣向荣的大好风光，展现了牧民群众为开辟草原牧场、架设桥梁而战斗的动人场面。</w:t>
      </w:r>
      <w:r>
        <w:rPr>
          <w:sz w:val="18"/>
          <w:szCs w:val="18"/>
        </w:rPr>
        <w:br w:type="textWrapping"/>
      </w:r>
      <w:r>
        <w:rPr>
          <w:sz w:val="18"/>
          <w:szCs w:val="18"/>
        </w:rPr>
        <w:t>　　运用以上两种方法，关键在于划出长句的那个较长复杂附加成分或复杂的联合短语。在具体运用运用过程中，可以单独使用一种方法，也可以综合使用两种方法。</w:t>
      </w:r>
      <w:r>
        <w:rPr>
          <w:sz w:val="18"/>
          <w:szCs w:val="18"/>
        </w:rPr>
        <w:br w:type="textWrapping"/>
      </w:r>
      <w:r>
        <w:rPr>
          <w:sz w:val="18"/>
          <w:szCs w:val="18"/>
        </w:rPr>
        <w:br w:type="textWrapping"/>
      </w:r>
      <w:r>
        <w:rPr>
          <w:sz w:val="18"/>
          <w:szCs w:val="18"/>
        </w:rPr>
        <w:t>　　</w:t>
      </w:r>
      <w:r>
        <w:rPr>
          <w:color w:val="009999"/>
          <w:sz w:val="18"/>
          <w:szCs w:val="18"/>
        </w:rPr>
        <w:t>[练习]</w:t>
      </w:r>
      <w:r>
        <w:rPr>
          <w:sz w:val="18"/>
          <w:szCs w:val="18"/>
        </w:rPr>
        <w:br w:type="textWrapping"/>
      </w:r>
      <w:r>
        <w:rPr>
          <w:sz w:val="18"/>
          <w:szCs w:val="18"/>
        </w:rPr>
        <w:t>　　1．地方法院今天推翻了那条严禁警方执行市长关于不允许在学校附近修建任何等级的剧场的指示的禁令。</w:t>
      </w:r>
      <w:r>
        <w:rPr>
          <w:sz w:val="18"/>
          <w:szCs w:val="18"/>
        </w:rPr>
        <w:br w:type="textWrapping"/>
      </w:r>
      <w:r>
        <w:rPr>
          <w:sz w:val="18"/>
          <w:szCs w:val="18"/>
        </w:rPr>
        <w:t xml:space="preserve">　　2．这是小说《祝福》中记叙祥林嫂第二次来到鲁镇后对人们讲述她丈夫如何害伤寒死去以及儿子如何被狼叼去吃空了五脏的悲惨遭遇中的一段。 </w:t>
      </w:r>
    </w:p>
    <w:p>
      <w:pPr>
        <w:pStyle w:val="4"/>
        <w:spacing w:line="360" w:lineRule="auto"/>
        <w:rPr>
          <w:sz w:val="18"/>
          <w:szCs w:val="18"/>
        </w:rPr>
      </w:pPr>
      <w:r>
        <w:rPr>
          <w:sz w:val="18"/>
          <w:szCs w:val="18"/>
        </w:rPr>
        <w:t>　　</w:t>
      </w:r>
      <w:r>
        <w:rPr>
          <w:color w:val="009999"/>
          <w:sz w:val="18"/>
          <w:szCs w:val="18"/>
        </w:rPr>
        <w:t>[参考答案]</w:t>
      </w:r>
      <w:r>
        <w:rPr>
          <w:sz w:val="18"/>
          <w:szCs w:val="18"/>
        </w:rPr>
        <w:br w:type="textWrapping"/>
      </w:r>
      <w:r>
        <w:rPr>
          <w:sz w:val="18"/>
          <w:szCs w:val="18"/>
        </w:rPr>
        <w:t>　　1．市长发出了不允许在学校附近修建任何等级的剧场的指示，警方却收到了严禁执行这一指示的禁令，今天，地方法院推翻了这一禁令。</w:t>
      </w:r>
      <w:r>
        <w:rPr>
          <w:sz w:val="18"/>
          <w:szCs w:val="18"/>
        </w:rPr>
        <w:br w:type="textWrapping"/>
      </w:r>
      <w:r>
        <w:rPr>
          <w:sz w:val="18"/>
          <w:szCs w:val="18"/>
        </w:rPr>
        <w:t>　　2．祥林嫂第二次来到鲁镇，向人们讲述了她丈夫如何害伤寒死去的悲惨遭遇，讲述了她儿子如何被狼叼去吃空了五脏的悲惨遭遇，这是小说《祝福》中记叙祥林嫂的一段。</w:t>
      </w:r>
    </w:p>
    <w:p>
      <w:pPr>
        <w:rPr>
          <w:rFonts w:hint="eastAsia"/>
        </w:rPr>
      </w:pPr>
    </w:p>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r>
      <w:rPr>
        <w:rFonts w:hint="eastAsia"/>
      </w:rPr>
      <w:t>更多资料关注微信公众号：</w:t>
    </w:r>
    <w:r>
      <w:rPr>
        <w:rFonts w:hint="eastAsia"/>
        <w:lang w:eastAsia="zh-CN"/>
      </w:rPr>
      <w:t>小许开讲了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rFonts w:hint="eastAsia" w:eastAsia="宋体"/>
        <w:lang w:eastAsia="zh-CN"/>
      </w:rPr>
      <w:drawing>
        <wp:inline distT="0" distB="0" distL="114300" distR="114300">
          <wp:extent cx="5276850" cy="314325"/>
          <wp:effectExtent l="0" t="0" r="0" b="9525"/>
          <wp:docPr id="4" name="图片 4"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页眉"/>
                  <pic:cNvPicPr>
                    <a:picLocks noChangeAspect="1"/>
                  </pic:cNvPicPr>
                </pic:nvPicPr>
                <pic:blipFill>
                  <a:blip r:embed="rId1"/>
                  <a:stretch>
                    <a:fillRect/>
                  </a:stretch>
                </pic:blipFill>
                <pic:spPr>
                  <a:xfrm>
                    <a:off x="0" y="0"/>
                    <a:ext cx="5276850" cy="314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C7087"/>
    <w:rsid w:val="73CC7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iPriority w:val="0"/>
    <w:pPr>
      <w:widowControl/>
      <w:adjustRightInd/>
      <w:spacing w:before="100" w:beforeAutospacing="1" w:after="100" w:afterAutospacing="1" w:line="240" w:lineRule="auto"/>
      <w:jc w:val="left"/>
      <w:textAlignment w:val="auto"/>
    </w:pPr>
    <w:rPr>
      <w:rFonts w:ascii="宋体" w:hAnsi="宋体" w:cs="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2020-05-15T11:50:00Z</dcterms:created>
  <dc:creator>小许开讲了</dc:creator>
  <cp:lastModifiedBy>小许开讲了</cp:lastModifiedBy>
  <dcterms:modified xsi:type="dcterms:W3CDTF">2020-05-15T11:51:20Z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